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auto" w:fill="FFFFFF"/>
          </w:tcPr>
          <w:p w:rsidR="002F3168" w:rsidRDefault="002F316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2F3168" w:rsidRDefault="005A61B0">
      <w:pPr>
        <w:rPr>
          <w:rFonts w:ascii="Arial" w:hAnsi="Arial"/>
          <w:b/>
          <w:sz w:val="8"/>
        </w:rPr>
      </w:pPr>
      <w:r>
        <w:rPr>
          <w:rFonts w:ascii="Arial" w:hAnsi="Arial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-168910</wp:posOffset>
                </wp:positionV>
                <wp:extent cx="2193925" cy="11703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55AE" id="Rectangle 3" o:spid="_x0000_s1026" style="position:absolute;margin-left:272.5pt;margin-top:-13.3pt;width:172.75pt;height: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" o:allowincell="f" strokecolor="gray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000000" w:fill="FFFFFF"/>
          </w:tcPr>
          <w:p w:rsidR="002F3168" w:rsidRDefault="002F316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2F3168" w:rsidRDefault="002F3168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000000" w:fill="FFFFFF"/>
          </w:tcPr>
          <w:p w:rsidR="002F3168" w:rsidRDefault="002F316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2F3168" w:rsidRDefault="002F3168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000000" w:fill="FFFFFF"/>
          </w:tcPr>
          <w:p w:rsidR="002F3168" w:rsidRDefault="002F316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2F3168" w:rsidRDefault="002F3168">
      <w:pPr>
        <w:rPr>
          <w:rFonts w:ascii="Arial" w:hAnsi="Arial"/>
          <w:sz w:val="16"/>
        </w:rPr>
      </w:pPr>
    </w:p>
    <w:p w:rsidR="002F3168" w:rsidRDefault="002F316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(Name und Anschrift des Antragstellers)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2F3168" w:rsidRDefault="002F3168">
      <w:pPr>
        <w:rPr>
          <w:rFonts w:ascii="Arial" w:hAnsi="Arial"/>
          <w:sz w:val="24"/>
        </w:rPr>
      </w:pPr>
    </w:p>
    <w:p w:rsidR="002F3168" w:rsidRDefault="002F3168">
      <w:pPr>
        <w:tabs>
          <w:tab w:val="left" w:pos="5812"/>
        </w:tabs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</w:t>
      </w:r>
      <w:r>
        <w:rPr>
          <w:rFonts w:ascii="Arial" w:hAnsi="Arial"/>
          <w:sz w:val="16"/>
        </w:rPr>
        <w:t>Eingangsstempel der Berufsschule</w:t>
      </w:r>
    </w:p>
    <w:p w:rsidR="002F3168" w:rsidRDefault="002F3168">
      <w:pPr>
        <w:rPr>
          <w:rFonts w:ascii="Arial" w:hAnsi="Arial"/>
          <w:sz w:val="24"/>
        </w:rPr>
      </w:pPr>
    </w:p>
    <w:p w:rsidR="002F3168" w:rsidRDefault="002F3168">
      <w:pPr>
        <w:rPr>
          <w:rFonts w:ascii="Arial" w:hAnsi="Arial"/>
          <w:sz w:val="24"/>
        </w:rPr>
      </w:pPr>
    </w:p>
    <w:p w:rsidR="002F3168" w:rsidRDefault="002F3168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F3168" w:rsidRDefault="002F3168">
      <w:pPr>
        <w:pStyle w:val="berschrift3"/>
        <w:spacing w:after="60" w:line="240" w:lineRule="auto"/>
        <w:rPr>
          <w:b w:val="0"/>
          <w:sz w:val="24"/>
        </w:rPr>
      </w:pPr>
      <w:r>
        <w:rPr>
          <w:b w:val="0"/>
          <w:sz w:val="24"/>
        </w:rPr>
        <w:t xml:space="preserve">Direktion der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000000" w:fill="FFFFFF"/>
          </w:tcPr>
          <w:p w:rsidR="002F3168" w:rsidRDefault="002F3168">
            <w:pPr>
              <w:pStyle w:val="berschrift4"/>
            </w:pPr>
            <w:r>
              <w:t xml:space="preserve">Berufsschule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instrText xml:space="preserve"> FORMTEXT </w:instrText>
            </w:r>
            <w:r>
              <w:fldChar w:fldCharType="separate"/>
            </w:r>
            <w:r w:rsidR="005A61B0">
              <w:t>Kremsmünster</w:t>
            </w:r>
            <w:r>
              <w:fldChar w:fldCharType="end"/>
            </w:r>
            <w:bookmarkEnd w:id="0"/>
          </w:p>
        </w:tc>
      </w:tr>
    </w:tbl>
    <w:p w:rsidR="002F3168" w:rsidRDefault="002F3168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000000" w:fill="FFFFFF"/>
          </w:tcPr>
          <w:p w:rsidR="002F3168" w:rsidRDefault="002F3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A61B0">
              <w:t>Kirchberg 8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</w:tbl>
    <w:p w:rsidR="002F3168" w:rsidRDefault="002F3168">
      <w:pPr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3898" w:type="dxa"/>
            <w:shd w:val="pct5" w:color="000000" w:fill="FFFFFF"/>
          </w:tcPr>
          <w:p w:rsidR="002F3168" w:rsidRDefault="002F316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A61B0">
              <w:t>4550 Kremsm</w:t>
            </w:r>
            <w:bookmarkStart w:id="3" w:name="_GoBack"/>
            <w:bookmarkEnd w:id="3"/>
            <w:r w:rsidR="005A61B0">
              <w:t>ünster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</w:tbl>
    <w:p w:rsidR="002F3168" w:rsidRDefault="002F3168">
      <w:pPr>
        <w:pStyle w:val="Kopfzeile"/>
        <w:tabs>
          <w:tab w:val="clear" w:pos="4536"/>
          <w:tab w:val="clear" w:pos="9072"/>
        </w:tabs>
        <w:rPr>
          <w:rFonts w:ascii="Arial" w:hAnsi="Arial"/>
          <w:color w:val="FFFFFF"/>
        </w:rPr>
      </w:pPr>
    </w:p>
    <w:p w:rsidR="002F3168" w:rsidRDefault="002F3168">
      <w:pPr>
        <w:rPr>
          <w:rFonts w:ascii="Arial" w:hAnsi="Arial"/>
        </w:rPr>
      </w:pPr>
    </w:p>
    <w:p w:rsidR="002F3168" w:rsidRDefault="002F3168">
      <w:pPr>
        <w:rPr>
          <w:rFonts w:ascii="Arial" w:hAnsi="Arial"/>
        </w:rPr>
      </w:pPr>
    </w:p>
    <w:p w:rsidR="002F3168" w:rsidRDefault="002F3168">
      <w:pPr>
        <w:rPr>
          <w:rFonts w:ascii="Arial" w:hAnsi="Arial"/>
        </w:rPr>
      </w:pPr>
    </w:p>
    <w:p w:rsidR="002F3168" w:rsidRDefault="002F31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 xml:space="preserve">Ansuchen um Erlaubnis zum Fernbleiben von der Berufsschule </w:t>
      </w:r>
      <w:r>
        <w:rPr>
          <w:rFonts w:ascii="Arial" w:hAnsi="Arial"/>
          <w:b/>
          <w:sz w:val="18"/>
        </w:rPr>
        <w:t>(§ 22 SchPflG) Abs 3</w:t>
      </w:r>
    </w:p>
    <w:p w:rsidR="002F3168" w:rsidRDefault="002F3168">
      <w:pPr>
        <w:pStyle w:val="Kopfzeile"/>
        <w:tabs>
          <w:tab w:val="clear" w:pos="4536"/>
          <w:tab w:val="clear" w:pos="9072"/>
        </w:tabs>
      </w:pPr>
    </w:p>
    <w:p w:rsidR="002F3168" w:rsidRDefault="002F3168">
      <w:pPr>
        <w:pStyle w:val="Kopfzeile"/>
        <w:tabs>
          <w:tab w:val="clear" w:pos="4536"/>
          <w:tab w:val="clear" w:pos="9072"/>
        </w:tabs>
      </w:pPr>
    </w:p>
    <w:p w:rsidR="002F3168" w:rsidRDefault="002F3168">
      <w:pPr>
        <w:pStyle w:val="Kopfzeile"/>
        <w:tabs>
          <w:tab w:val="clear" w:pos="4536"/>
          <w:tab w:val="clear" w:pos="9072"/>
        </w:tabs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Ich ersuche, meiner Tochter/meinem Sohn/ mir die Erlaubnis zum Fernbleiben vom Berufsschulunterricht zu erteilen.</w:t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Wochentag und Datum des/der betreffenden Schultage/s:</w:t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laufenden Schuljahr dem Unterricht bisher ferngeblieben: </w:t>
      </w:r>
      <w:r>
        <w:rPr>
          <w:rFonts w:ascii="Arial" w:hAnsi="Arial"/>
          <w:sz w:val="22"/>
        </w:rPr>
        <w:tab/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" w:hAnsi="Arial"/>
          <w:sz w:val="22"/>
        </w:rPr>
        <w:instrText xml:space="preserve"> FORMCHECKBOX </w:instrText>
      </w:r>
      <w:r w:rsidR="004F1FC6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ein Tag </w:t>
      </w:r>
    </w:p>
    <w:p w:rsidR="002F3168" w:rsidRDefault="002F3168">
      <w:pPr>
        <w:tabs>
          <w:tab w:val="left" w:pos="637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mehrere Tage - Anzahl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Lehrling</w:t>
            </w:r>
          </w:p>
        </w:tc>
        <w:tc>
          <w:tcPr>
            <w:tcW w:w="7866" w:type="dxa"/>
            <w:shd w:val="pct5" w:color="auto" w:fill="auto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</w:t>
            </w:r>
          </w:p>
        </w:tc>
        <w:tc>
          <w:tcPr>
            <w:tcW w:w="7866" w:type="dxa"/>
            <w:shd w:val="pct5" w:color="auto" w:fill="auto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2303"/>
        <w:gridCol w:w="2375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</w:t>
            </w:r>
          </w:p>
        </w:tc>
        <w:tc>
          <w:tcPr>
            <w:tcW w:w="3260" w:type="dxa"/>
            <w:shd w:val="pct5" w:color="auto" w:fill="auto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2303" w:type="dxa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Lehrberuf</w:t>
            </w:r>
          </w:p>
        </w:tc>
        <w:tc>
          <w:tcPr>
            <w:tcW w:w="2375" w:type="dxa"/>
            <w:shd w:val="pct5" w:color="auto" w:fill="auto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Begründung des Antragstellers: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auto" w:fill="FFFFFF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9"/>
        <w:gridCol w:w="1843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2121" w:type="dxa"/>
            <w:shd w:val="pct5" w:color="auto" w:fill="auto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709" w:type="dxa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shd w:val="pct5" w:color="auto" w:fill="auto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</w:tbl>
    <w:p w:rsidR="002F3168" w:rsidRDefault="002F3168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168" w:rsidRDefault="002F3168">
            <w:pPr>
              <w:tabs>
                <w:tab w:val="left" w:pos="382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des Antragstellers</w:t>
            </w:r>
          </w:p>
        </w:tc>
      </w:tr>
    </w:tbl>
    <w:p w:rsidR="002F3168" w:rsidRDefault="002F3168">
      <w:pPr>
        <w:pBdr>
          <w:bottom w:val="single" w:sz="4" w:space="1" w:color="auto"/>
        </w:pBd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pStyle w:val="berschrift2"/>
      </w:pPr>
      <w:r>
        <w:t>Stellungnahme des Lehrberechtigten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2F3168" w:rsidTr="0014267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Lehrberechtigter</w:t>
            </w:r>
          </w:p>
        </w:tc>
        <w:tc>
          <w:tcPr>
            <w:tcW w:w="7371" w:type="dxa"/>
            <w:shd w:val="pct5" w:color="auto" w:fill="auto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2F3168" w:rsidTr="0014267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</w:t>
            </w:r>
          </w:p>
        </w:tc>
        <w:tc>
          <w:tcPr>
            <w:tcW w:w="7371" w:type="dxa"/>
            <w:shd w:val="pct5" w:color="auto" w:fill="auto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 w:rsidR="00BB7B48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552"/>
        <w:gridCol w:w="1275"/>
        <w:gridCol w:w="3544"/>
      </w:tblGrid>
      <w:tr w:rsidR="0014267E" w:rsidTr="0014267E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4267E" w:rsidRDefault="0014267E" w:rsidP="0014267E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</w:t>
            </w:r>
          </w:p>
        </w:tc>
        <w:tc>
          <w:tcPr>
            <w:tcW w:w="2552" w:type="dxa"/>
            <w:shd w:val="pct5" w:color="auto" w:fill="auto"/>
          </w:tcPr>
          <w:p w:rsidR="0014267E" w:rsidRDefault="0014267E" w:rsidP="0014267E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5" w:type="dxa"/>
            <w:shd w:val="pct5" w:color="auto" w:fill="auto"/>
          </w:tcPr>
          <w:p w:rsidR="0014267E" w:rsidRDefault="0014267E" w:rsidP="0014267E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3544" w:type="dxa"/>
            <w:shd w:val="pct5" w:color="auto" w:fill="auto"/>
          </w:tcPr>
          <w:p w:rsidR="0014267E" w:rsidRDefault="0014267E" w:rsidP="0014267E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 xml:space="preserve">Begründung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auto" w:fill="FFFFFF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9"/>
        <w:gridCol w:w="1843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2121" w:type="dxa"/>
            <w:shd w:val="pct5" w:color="auto" w:fill="auto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shd w:val="pct5" w:color="auto" w:fill="auto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</w:tbl>
    <w:p w:rsidR="002F3168" w:rsidRDefault="002F3168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168" w:rsidRDefault="002F3168">
            <w:pPr>
              <w:tabs>
                <w:tab w:val="left" w:pos="382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des Lehrberechtigten</w:t>
            </w:r>
          </w:p>
        </w:tc>
      </w:tr>
    </w:tbl>
    <w:p w:rsidR="002F3168" w:rsidRDefault="005A61B0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144780</wp:posOffset>
                </wp:positionV>
                <wp:extent cx="2193925" cy="117030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BFF3" id="Rectangle 4" o:spid="_x0000_s1026" style="position:absolute;margin-left:275.2pt;margin-top:11.4pt;width:172.75pt;height:9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" o:allowincell="f" strokecolor="gray" strokeweight=".25pt"/>
            </w:pict>
          </mc:Fallback>
        </mc:AlternateContent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Firmenstempel</w:t>
      </w:r>
    </w:p>
    <w:p w:rsidR="002F3168" w:rsidRDefault="002F3168">
      <w:pPr>
        <w:pStyle w:val="berschrift4"/>
        <w:pBdr>
          <w:bottom w:val="single" w:sz="4" w:space="1" w:color="auto"/>
        </w:pBdr>
      </w:pPr>
    </w:p>
    <w:p w:rsidR="002F3168" w:rsidRDefault="002F3168">
      <w:pPr>
        <w:pStyle w:val="berschrift4"/>
      </w:pPr>
      <w:r>
        <w:t>Stellungnahme der Berufsschule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pct5" w:color="auto" w:fill="FFFFFF"/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2F3168" w:rsidRDefault="002F3168"/>
    <w:p w:rsidR="002F3168" w:rsidRDefault="002F316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709"/>
        <w:gridCol w:w="1843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2121" w:type="dxa"/>
            <w:shd w:val="pct5" w:color="auto" w:fill="auto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709" w:type="dxa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 am</w:t>
            </w:r>
          </w:p>
        </w:tc>
        <w:tc>
          <w:tcPr>
            <w:tcW w:w="1843" w:type="dxa"/>
            <w:shd w:val="pct5" w:color="auto" w:fill="auto"/>
          </w:tcPr>
          <w:p w:rsidR="002F3168" w:rsidRDefault="002F3168">
            <w:pPr>
              <w:tabs>
                <w:tab w:val="left" w:pos="5670"/>
              </w:tabs>
              <w:ind w:right="14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</w:tbl>
    <w:p w:rsidR="002F3168" w:rsidRDefault="002F3168">
      <w:pPr>
        <w:tabs>
          <w:tab w:val="left" w:pos="3402"/>
          <w:tab w:val="left" w:pos="5245"/>
        </w:tabs>
        <w:jc w:val="both"/>
        <w:rPr>
          <w:rFonts w:ascii="Arial" w:hAnsi="Arial"/>
          <w:sz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F3168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3168" w:rsidRDefault="002F3168">
            <w:pPr>
              <w:tabs>
                <w:tab w:val="left" w:pos="3828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168" w:rsidRDefault="002F3168" w:rsidP="003E3AE0">
            <w:pPr>
              <w:tabs>
                <w:tab w:val="left" w:pos="382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Unterschrift </w:t>
            </w:r>
            <w:r w:rsidR="003E3AE0">
              <w:rPr>
                <w:rFonts w:ascii="Arial" w:hAnsi="Arial"/>
                <w:sz w:val="22"/>
              </w:rPr>
              <w:t>Berufsschuldirektor/in</w:t>
            </w:r>
          </w:p>
        </w:tc>
      </w:tr>
    </w:tbl>
    <w:p w:rsidR="002F3168" w:rsidRDefault="002F3168">
      <w:pPr>
        <w:pStyle w:val="berschrift4"/>
        <w:pBdr>
          <w:bottom w:val="single" w:sz="4" w:space="1" w:color="auto"/>
        </w:pBdr>
        <w:rPr>
          <w:b w:val="0"/>
        </w:rPr>
      </w:pPr>
    </w:p>
    <w:p w:rsidR="002F3168" w:rsidRDefault="005A61B0">
      <w:pPr>
        <w:pStyle w:val="berschrift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99695</wp:posOffset>
                </wp:positionV>
                <wp:extent cx="2070100" cy="11417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4E45D" id="Rectangle 2" o:spid="_x0000_s1026" style="position:absolute;margin-left:293.2pt;margin-top:7.85pt;width:163pt;height:8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" o:allowincell="f" strokecolor="gray" strokeweight=".25pt"/>
            </w:pict>
          </mc:Fallback>
        </mc:AlternateContent>
      </w:r>
      <w:r w:rsidR="00C24855">
        <w:rPr>
          <w:noProof/>
        </w:rPr>
        <w:t>Bildungsdirektion</w:t>
      </w:r>
      <w:r w:rsidR="002F3168">
        <w:t xml:space="preserve"> für OÖ</w:t>
      </w:r>
    </w:p>
    <w:p w:rsidR="002F3168" w:rsidRDefault="002F31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Sonnensteinstraße 20</w:t>
      </w:r>
    </w:p>
    <w:p w:rsidR="002F3168" w:rsidRDefault="002F31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4040 Linz</w:t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C24855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Eingangsstempel BD</w:t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Default="002F3168">
      <w:pPr>
        <w:tabs>
          <w:tab w:val="left" w:pos="382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Stellungnahme des </w:t>
      </w:r>
      <w:r w:rsidR="00C24855">
        <w:rPr>
          <w:rFonts w:ascii="Arial" w:hAnsi="Arial"/>
          <w:b/>
          <w:sz w:val="22"/>
        </w:rPr>
        <w:t>Schulqualitätsmanagers</w:t>
      </w:r>
      <w:r>
        <w:rPr>
          <w:rFonts w:ascii="Arial" w:hAnsi="Arial"/>
          <w:b/>
          <w:sz w:val="22"/>
        </w:rPr>
        <w:t>:</w:t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umseitige Ansuchen wird </w:t>
      </w: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befürwortet</w:t>
      </w:r>
    </w:p>
    <w:p w:rsidR="002F3168" w:rsidRDefault="002F3168">
      <w:pPr>
        <w:tabs>
          <w:tab w:val="left" w:pos="297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nicht befürwortet</w:t>
      </w:r>
    </w:p>
    <w:p w:rsidR="002F3168" w:rsidRDefault="002F3168">
      <w:pPr>
        <w:tabs>
          <w:tab w:val="left" w:pos="3828"/>
        </w:tabs>
        <w:jc w:val="both"/>
        <w:rPr>
          <w:rFonts w:ascii="Arial" w:hAnsi="Arial"/>
          <w:sz w:val="22"/>
        </w:rPr>
      </w:pPr>
    </w:p>
    <w:p w:rsidR="002F3168" w:rsidRPr="00CD1437" w:rsidRDefault="002F3168">
      <w:pPr>
        <w:tabs>
          <w:tab w:val="left" w:pos="3828"/>
        </w:tabs>
        <w:jc w:val="both"/>
        <w:rPr>
          <w:rFonts w:ascii="Arial" w:hAnsi="Arial"/>
          <w:u w:val="single"/>
        </w:rPr>
      </w:pPr>
      <w:r w:rsidRPr="00CD1437">
        <w:rPr>
          <w:rFonts w:ascii="Arial" w:hAnsi="Arial"/>
          <w:u w:val="single"/>
        </w:rPr>
        <w:t>Hinweis:</w:t>
      </w:r>
    </w:p>
    <w:p w:rsidR="002F3168" w:rsidRPr="00CD1437" w:rsidRDefault="002F3168">
      <w:pPr>
        <w:tabs>
          <w:tab w:val="left" w:pos="3828"/>
        </w:tabs>
        <w:jc w:val="both"/>
        <w:rPr>
          <w:rFonts w:ascii="Arial" w:hAnsi="Arial"/>
        </w:rPr>
      </w:pPr>
      <w:r w:rsidRPr="00CD1437">
        <w:rPr>
          <w:rFonts w:ascii="Arial" w:hAnsi="Arial"/>
        </w:rPr>
        <w:t xml:space="preserve">Gem. § 22 Abs 3 SchPflG kann die Erlaubnis zum Fernbleiben auf Ansuchen des </w:t>
      </w:r>
      <w:r w:rsidRPr="00CD1437">
        <w:rPr>
          <w:rFonts w:ascii="Arial" w:hAnsi="Arial"/>
          <w:b/>
        </w:rPr>
        <w:t>Schülers</w:t>
      </w:r>
      <w:r w:rsidRPr="00CD1437">
        <w:rPr>
          <w:rFonts w:ascii="Arial" w:hAnsi="Arial"/>
        </w:rPr>
        <w:t xml:space="preserve"> oder Erziehungsberechtigten aus begründetem Anlass bis zu einem Tag der </w:t>
      </w:r>
      <w:r w:rsidRPr="00CD1437">
        <w:rPr>
          <w:rFonts w:ascii="Arial" w:hAnsi="Arial"/>
          <w:b/>
        </w:rPr>
        <w:t>Schulleiter</w:t>
      </w:r>
      <w:r w:rsidRPr="00CD1437">
        <w:rPr>
          <w:rFonts w:ascii="Arial" w:hAnsi="Arial"/>
        </w:rPr>
        <w:t xml:space="preserve"> und </w:t>
      </w:r>
      <w:r w:rsidRPr="00CD1437">
        <w:rPr>
          <w:rFonts w:ascii="Arial" w:hAnsi="Arial"/>
          <w:b/>
        </w:rPr>
        <w:t>darüber</w:t>
      </w:r>
      <w:r w:rsidRPr="00CD1437">
        <w:rPr>
          <w:rFonts w:ascii="Arial" w:hAnsi="Arial"/>
        </w:rPr>
        <w:t xml:space="preserve"> </w:t>
      </w:r>
      <w:r w:rsidRPr="00CD1437">
        <w:rPr>
          <w:rFonts w:ascii="Arial" w:hAnsi="Arial"/>
          <w:b/>
        </w:rPr>
        <w:t>hinaus</w:t>
      </w:r>
      <w:r w:rsidR="00C24855">
        <w:rPr>
          <w:rFonts w:ascii="Arial" w:hAnsi="Arial"/>
        </w:rPr>
        <w:t xml:space="preserve"> die </w:t>
      </w:r>
      <w:r w:rsidR="00C24855" w:rsidRPr="00C24855">
        <w:rPr>
          <w:rFonts w:ascii="Arial" w:hAnsi="Arial"/>
          <w:b/>
        </w:rPr>
        <w:t>Bildungsdirektion</w:t>
      </w:r>
      <w:r w:rsidR="00C24855">
        <w:rPr>
          <w:rFonts w:ascii="Arial" w:hAnsi="Arial"/>
        </w:rPr>
        <w:t xml:space="preserve"> </w:t>
      </w:r>
      <w:r w:rsidRPr="00CD1437">
        <w:rPr>
          <w:rFonts w:ascii="Arial" w:hAnsi="Arial"/>
        </w:rPr>
        <w:t>erteilen. Der Anlassfall kann mehrmals im Schuljahr bzw. im Lehrgang auftreten. Ab dem zweiten Tag (pro Anlass) ist bereits d</w:t>
      </w:r>
      <w:r w:rsidR="00C24855">
        <w:rPr>
          <w:rFonts w:ascii="Arial" w:hAnsi="Arial"/>
        </w:rPr>
        <w:t>ie</w:t>
      </w:r>
      <w:r w:rsidRPr="00CD1437">
        <w:rPr>
          <w:rFonts w:ascii="Arial" w:hAnsi="Arial"/>
        </w:rPr>
        <w:t xml:space="preserve"> </w:t>
      </w:r>
      <w:r w:rsidR="00C24855">
        <w:rPr>
          <w:rFonts w:ascii="Arial" w:hAnsi="Arial"/>
        </w:rPr>
        <w:t>BD</w:t>
      </w:r>
      <w:r w:rsidRPr="00CD1437">
        <w:rPr>
          <w:rFonts w:ascii="Arial" w:hAnsi="Arial"/>
        </w:rPr>
        <w:t xml:space="preserve"> zuständig.</w:t>
      </w:r>
    </w:p>
    <w:p w:rsidR="002F3168" w:rsidRPr="00CD1437" w:rsidRDefault="002F3168">
      <w:pPr>
        <w:tabs>
          <w:tab w:val="left" w:pos="3828"/>
        </w:tabs>
        <w:jc w:val="both"/>
        <w:rPr>
          <w:rFonts w:ascii="Arial" w:hAnsi="Arial"/>
        </w:rPr>
      </w:pPr>
      <w:r w:rsidRPr="00CD1437">
        <w:rPr>
          <w:rFonts w:ascii="Arial" w:hAnsi="Arial"/>
        </w:rPr>
        <w:t xml:space="preserve">Ein Fernbleiben vom BS-Unterricht darf nur aus </w:t>
      </w:r>
      <w:r w:rsidRPr="00CD1437">
        <w:rPr>
          <w:rFonts w:ascii="Arial" w:hAnsi="Arial"/>
          <w:u w:val="single"/>
        </w:rPr>
        <w:t>begründetem</w:t>
      </w:r>
      <w:r w:rsidRPr="00CD1437">
        <w:rPr>
          <w:rFonts w:ascii="Arial" w:hAnsi="Arial"/>
        </w:rPr>
        <w:t xml:space="preserve"> Anlass (ausschließlich in der Person des Schülers liegende Gründe) erteilt werden.</w:t>
      </w:r>
    </w:p>
    <w:p w:rsidR="002F3168" w:rsidRPr="00CD1437" w:rsidRDefault="002F3168">
      <w:pPr>
        <w:pBdr>
          <w:bottom w:val="single" w:sz="4" w:space="1" w:color="auto"/>
        </w:pBdr>
        <w:tabs>
          <w:tab w:val="left" w:pos="3828"/>
        </w:tabs>
        <w:jc w:val="both"/>
        <w:rPr>
          <w:rFonts w:ascii="Arial" w:hAnsi="Arial"/>
        </w:rPr>
      </w:pPr>
      <w:r w:rsidRPr="00CD1437">
        <w:rPr>
          <w:rFonts w:ascii="Arial" w:hAnsi="Arial"/>
        </w:rPr>
        <w:t xml:space="preserve">Kein Fernbleiben gem. §22 Abs.3 SchPflG gibt es für die </w:t>
      </w:r>
      <w:r w:rsidRPr="00CD1437">
        <w:rPr>
          <w:rFonts w:ascii="Arial" w:hAnsi="Arial"/>
          <w:u w:val="single"/>
        </w:rPr>
        <w:t>Mithilfe im Betrieb</w:t>
      </w:r>
      <w:r w:rsidRPr="00CD1437">
        <w:rPr>
          <w:rFonts w:ascii="Arial" w:hAnsi="Arial"/>
        </w:rPr>
        <w:t xml:space="preserve"> (wirtschaftliche Gründe</w:t>
      </w:r>
      <w:r w:rsidR="00C24855">
        <w:rPr>
          <w:rFonts w:ascii="Arial" w:hAnsi="Arial"/>
        </w:rPr>
        <w:t>)</w:t>
      </w:r>
      <w:r w:rsidRPr="00CD1437">
        <w:rPr>
          <w:rFonts w:ascii="Arial" w:hAnsi="Arial"/>
        </w:rPr>
        <w:t xml:space="preserve"> (Eigenes Formular siehe „Befreiung §23 Abs 2 SchPflG)</w:t>
      </w:r>
    </w:p>
    <w:p w:rsidR="00CD1437" w:rsidRPr="00CD1437" w:rsidRDefault="00CD1437">
      <w:pPr>
        <w:pBdr>
          <w:bottom w:val="single" w:sz="4" w:space="1" w:color="auto"/>
        </w:pBdr>
        <w:tabs>
          <w:tab w:val="left" w:pos="3828"/>
        </w:tabs>
        <w:jc w:val="both"/>
        <w:rPr>
          <w:rFonts w:ascii="Arial" w:hAnsi="Arial"/>
        </w:rPr>
      </w:pPr>
    </w:p>
    <w:p w:rsidR="002F3168" w:rsidRPr="00C24855" w:rsidRDefault="00CD1437">
      <w:pPr>
        <w:pBdr>
          <w:bottom w:val="single" w:sz="4" w:space="1" w:color="auto"/>
        </w:pBdr>
        <w:tabs>
          <w:tab w:val="left" w:pos="3828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Gem. Erlass des LSR für OÖ (GZ: A3-9/41-2002 vom 12.06.2002) wurde eine </w:t>
      </w:r>
      <w:r w:rsidRPr="00CD1437">
        <w:rPr>
          <w:rFonts w:ascii="Arial" w:hAnsi="Arial"/>
          <w:b/>
        </w:rPr>
        <w:t xml:space="preserve">generelle Bewilligung des Schulleiters bis zu zwei Tage </w:t>
      </w:r>
      <w:r w:rsidR="00B82315">
        <w:rPr>
          <w:rFonts w:ascii="Arial" w:hAnsi="Arial"/>
          <w:b/>
        </w:rPr>
        <w:t>bei Befürwortung erteilt</w:t>
      </w:r>
      <w:r w:rsidRPr="00CD1437">
        <w:rPr>
          <w:rFonts w:ascii="Arial" w:hAnsi="Arial"/>
          <w:b/>
        </w:rPr>
        <w:t>.</w:t>
      </w:r>
    </w:p>
    <w:sectPr w:rsidR="002F3168" w:rsidRPr="00C24855">
      <w:footerReference w:type="default" r:id="rId7"/>
      <w:pgSz w:w="11906" w:h="16838"/>
      <w:pgMar w:top="70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0A9" w:rsidRDefault="000E70A9">
      <w:r>
        <w:separator/>
      </w:r>
    </w:p>
  </w:endnote>
  <w:endnote w:type="continuationSeparator" w:id="0">
    <w:p w:rsidR="000E70A9" w:rsidRDefault="000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55" w:rsidRDefault="00C24855">
    <w:pPr>
      <w:pStyle w:val="Fuzeile"/>
    </w:pPr>
    <w:r>
      <w:t>Stand Jänner 2019</w:t>
    </w:r>
  </w:p>
  <w:p w:rsidR="00C24855" w:rsidRDefault="00C248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0A9" w:rsidRDefault="000E70A9">
      <w:r>
        <w:separator/>
      </w:r>
    </w:p>
  </w:footnote>
  <w:footnote w:type="continuationSeparator" w:id="0">
    <w:p w:rsidR="000E70A9" w:rsidRDefault="000E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58F"/>
    <w:multiLevelType w:val="singleLevel"/>
    <w:tmpl w:val="CCAA1B4C"/>
    <w:lvl w:ilvl="0">
      <w:start w:val="4040"/>
      <w:numFmt w:val="bullet"/>
      <w:lvlText w:val=""/>
      <w:lvlJc w:val="left"/>
      <w:pPr>
        <w:tabs>
          <w:tab w:val="num" w:pos="2490"/>
        </w:tabs>
        <w:ind w:left="2490" w:hanging="360"/>
      </w:pPr>
      <w:rPr>
        <w:rFonts w:ascii="Bookshelf Symbol 3" w:hAnsi="Bookshelf Symbol 3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37"/>
    <w:rsid w:val="000E70A9"/>
    <w:rsid w:val="0014267E"/>
    <w:rsid w:val="002239D2"/>
    <w:rsid w:val="002F3168"/>
    <w:rsid w:val="003E3AE0"/>
    <w:rsid w:val="004F1FC6"/>
    <w:rsid w:val="00522262"/>
    <w:rsid w:val="00550890"/>
    <w:rsid w:val="005A61B0"/>
    <w:rsid w:val="009E6F16"/>
    <w:rsid w:val="00B82315"/>
    <w:rsid w:val="00BB7B48"/>
    <w:rsid w:val="00C24855"/>
    <w:rsid w:val="00C73A0E"/>
    <w:rsid w:val="00CD1437"/>
    <w:rsid w:val="00CE4634"/>
    <w:rsid w:val="00D42CD0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e4c9" stroke="f">
      <v:fill color="#ffe4c9" opacity=".5"/>
      <v:stroke on="f"/>
      <o:colormru v:ext="edit" colors="#ffe4c9"/>
    </o:shapedefaults>
    <o:shapelayout v:ext="edit">
      <o:idmap v:ext="edit" data="1"/>
    </o:shapelayout>
  </w:shapeDefaults>
  <w:decimalSymbol w:val=","/>
  <w:listSeparator w:val=";"/>
  <w14:docId w14:val="60A37F90"/>
  <w15:chartTrackingRefBased/>
  <w15:docId w15:val="{CB07195B-7513-48BB-80FD-ADF04A5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828"/>
      </w:tabs>
      <w:jc w:val="both"/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485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Land OÖ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Rechenzentrum</dc:creator>
  <cp:keywords/>
  <cp:lastModifiedBy>Bohaty, Silke</cp:lastModifiedBy>
  <cp:revision>2</cp:revision>
  <cp:lastPrinted>2002-01-17T07:21:00Z</cp:lastPrinted>
  <dcterms:created xsi:type="dcterms:W3CDTF">2023-06-15T10:39:00Z</dcterms:created>
  <dcterms:modified xsi:type="dcterms:W3CDTF">2023-06-15T10:39:00Z</dcterms:modified>
</cp:coreProperties>
</file>